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A8ABF" w14:textId="1E84CDAD" w:rsidR="00AF4A72" w:rsidRDefault="00AF4A72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bookmarkStart w:id="0" w:name="_GoBack"/>
      <w:bookmarkEnd w:id="0"/>
      <w:r>
        <w:rPr>
          <w:rFonts w:ascii="Impact" w:hAnsi="Impact" w:cstheme="minorHAnsi"/>
          <w:b/>
          <w:noProof/>
          <w:color w:val="0070C0"/>
          <w:sz w:val="40"/>
          <w:szCs w:val="40"/>
        </w:rPr>
        <w:t>Adapter sa communication avec</w:t>
      </w:r>
      <w:r w:rsidR="000960D7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 un proche souff</w:t>
      </w:r>
      <w:r w:rsidR="00021524">
        <w:rPr>
          <w:rFonts w:ascii="Impact" w:hAnsi="Impact" w:cstheme="minorHAnsi"/>
          <w:b/>
          <w:noProof/>
          <w:color w:val="0070C0"/>
          <w:sz w:val="40"/>
          <w:szCs w:val="40"/>
        </w:rPr>
        <w:t>r</w:t>
      </w:r>
      <w:r w:rsidR="000960D7"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ant </w:t>
      </w:r>
    </w:p>
    <w:p w14:paraId="162991FB" w14:textId="01051D1D" w:rsidR="001C7F80" w:rsidRPr="009E63B9" w:rsidRDefault="000960D7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 xml:space="preserve">de </w:t>
      </w:r>
      <w:r w:rsidR="00AF4A72">
        <w:rPr>
          <w:rFonts w:ascii="Impact" w:hAnsi="Impact" w:cstheme="minorHAnsi"/>
          <w:b/>
          <w:noProof/>
          <w:color w:val="0070C0"/>
          <w:sz w:val="40"/>
          <w:szCs w:val="40"/>
        </w:rPr>
        <w:t>troubles bipolaires</w:t>
      </w:r>
    </w:p>
    <w:p w14:paraId="53D2023B" w14:textId="77777777" w:rsidR="001C7F80" w:rsidRPr="00021524" w:rsidRDefault="001C7F80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14:paraId="11461E5E" w14:textId="3546831D" w:rsidR="002E7A32" w:rsidRDefault="002E7A32" w:rsidP="001C7F80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Vendredi </w:t>
      </w:r>
      <w:r w:rsidR="00C54D0B">
        <w:rPr>
          <w:rFonts w:ascii="Arial Narrow" w:hAnsi="Arial Narrow" w:cstheme="minorHAnsi"/>
          <w:b/>
          <w:sz w:val="28"/>
          <w:szCs w:val="28"/>
        </w:rPr>
        <w:t>1</w:t>
      </w:r>
      <w:r w:rsidR="008B4F49">
        <w:rPr>
          <w:rFonts w:ascii="Arial Narrow" w:hAnsi="Arial Narrow" w:cstheme="minorHAnsi"/>
          <w:b/>
          <w:sz w:val="28"/>
          <w:szCs w:val="28"/>
        </w:rPr>
        <w:t>4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8B4F49">
        <w:rPr>
          <w:rFonts w:ascii="Arial Narrow" w:hAnsi="Arial Narrow" w:cstheme="minorHAnsi"/>
          <w:b/>
          <w:sz w:val="28"/>
          <w:szCs w:val="28"/>
        </w:rPr>
        <w:t>mars</w:t>
      </w:r>
      <w:r>
        <w:rPr>
          <w:rFonts w:ascii="Arial Narrow" w:hAnsi="Arial Narrow" w:cstheme="minorHAnsi"/>
          <w:b/>
          <w:sz w:val="28"/>
          <w:szCs w:val="28"/>
        </w:rPr>
        <w:t xml:space="preserve"> 202</w:t>
      </w:r>
      <w:r w:rsidR="008B4F49">
        <w:rPr>
          <w:rFonts w:ascii="Arial Narrow" w:hAnsi="Arial Narrow" w:cstheme="minorHAnsi"/>
          <w:b/>
          <w:sz w:val="28"/>
          <w:szCs w:val="28"/>
        </w:rPr>
        <w:t>5</w:t>
      </w:r>
      <w:r>
        <w:rPr>
          <w:rFonts w:ascii="Arial Narrow" w:hAnsi="Arial Narrow" w:cstheme="minorHAnsi"/>
          <w:b/>
          <w:sz w:val="28"/>
          <w:szCs w:val="28"/>
        </w:rPr>
        <w:t xml:space="preserve"> de 14h00 à 17h30</w:t>
      </w:r>
    </w:p>
    <w:p w14:paraId="3AAC662E" w14:textId="09DB6743" w:rsidR="001C7F80" w:rsidRPr="009E63B9" w:rsidRDefault="0068334A" w:rsidP="002E7A32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Samedi </w:t>
      </w:r>
      <w:r w:rsidR="00C54D0B">
        <w:rPr>
          <w:rFonts w:ascii="Arial Narrow" w:hAnsi="Arial Narrow" w:cstheme="minorHAnsi"/>
          <w:b/>
          <w:sz w:val="28"/>
          <w:szCs w:val="28"/>
        </w:rPr>
        <w:t>1</w:t>
      </w:r>
      <w:r w:rsidR="008B4F49">
        <w:rPr>
          <w:rFonts w:ascii="Arial Narrow" w:hAnsi="Arial Narrow" w:cstheme="minorHAnsi"/>
          <w:b/>
          <w:sz w:val="28"/>
          <w:szCs w:val="28"/>
        </w:rPr>
        <w:t>5</w:t>
      </w:r>
      <w:r w:rsidR="002E7A32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8B4F49">
        <w:rPr>
          <w:rFonts w:ascii="Arial Narrow" w:hAnsi="Arial Narrow" w:cstheme="minorHAnsi"/>
          <w:b/>
          <w:sz w:val="28"/>
          <w:szCs w:val="28"/>
        </w:rPr>
        <w:t>mars</w:t>
      </w:r>
      <w:r>
        <w:rPr>
          <w:rFonts w:ascii="Arial Narrow" w:hAnsi="Arial Narrow" w:cstheme="minorHAnsi"/>
          <w:b/>
          <w:sz w:val="28"/>
          <w:szCs w:val="28"/>
        </w:rPr>
        <w:t xml:space="preserve"> 202</w:t>
      </w:r>
      <w:r w:rsidR="008B4F49">
        <w:rPr>
          <w:rFonts w:ascii="Arial Narrow" w:hAnsi="Arial Narrow" w:cstheme="minorHAnsi"/>
          <w:b/>
          <w:sz w:val="28"/>
          <w:szCs w:val="28"/>
        </w:rPr>
        <w:t>5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2E7A32">
        <w:rPr>
          <w:rFonts w:ascii="Arial Narrow" w:hAnsi="Arial Narrow" w:cstheme="minorHAnsi"/>
          <w:b/>
          <w:sz w:val="28"/>
          <w:szCs w:val="28"/>
        </w:rPr>
        <w:t xml:space="preserve"> de  9h00 à 17h00 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>– LE MANS</w:t>
      </w:r>
    </w:p>
    <w:p w14:paraId="7716871B" w14:textId="77777777" w:rsidR="002E7A32" w:rsidRPr="009E63B9" w:rsidRDefault="002E7A32" w:rsidP="009E63B9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0F44893" w14:textId="5B4F7107" w:rsidR="00DE2DFD" w:rsidRDefault="001C7F80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Ce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journée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d’information 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sont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proposée</w:t>
      </w:r>
      <w:r w:rsidR="002E7A3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à </w:t>
      </w:r>
      <w:r w:rsidR="0068334A" w:rsidRPr="00021524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l’entourage de personnes souffrant de </w:t>
      </w:r>
      <w:r w:rsidR="00AF4A72" w:rsidRPr="00021524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troubles bipolaires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</w:t>
      </w:r>
    </w:p>
    <w:p w14:paraId="5CD9AD6D" w14:textId="74DB68AE" w:rsidR="001E5F05" w:rsidRDefault="001E5F05" w:rsidP="00AF4A72">
      <w:pPr>
        <w:pStyle w:val="NormalWeb"/>
        <w:spacing w:before="0" w:beforeAutospacing="0" w:after="0" w:afterAutospacing="0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Vous apprendrez à </w:t>
      </w:r>
      <w:r w:rsidR="00AF4A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mieux repérer les symptômes pour ajuster votre comportement : </w:t>
      </w:r>
    </w:p>
    <w:p w14:paraId="204BE2AF" w14:textId="25A3D10A" w:rsidR="00AF4A72" w:rsidRDefault="00AF4A72" w:rsidP="00AF4A72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Manifestation de la maladie, les impacts dans la vie quotidienne, la vie sociale et dans la sphère émotionnelle.</w:t>
      </w:r>
    </w:p>
    <w:p w14:paraId="189724AF" w14:textId="6978D66F" w:rsidR="00AF4A72" w:rsidRDefault="00AF4A72" w:rsidP="00AF4A72">
      <w:pPr>
        <w:pStyle w:val="NormalWeb"/>
        <w:numPr>
          <w:ilvl w:val="0"/>
          <w:numId w:val="4"/>
        </w:numP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Prises en charge qui concourent au rétablissement</w:t>
      </w:r>
    </w:p>
    <w:p w14:paraId="1DB819D0" w14:textId="54E59D34" w:rsidR="00021524" w:rsidRDefault="00CE19AB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Vous </w:t>
      </w:r>
      <w:r w:rsidR="00AF4A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apprendrez à communi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quer plus efficacement en découvrant les grands principes de la communication et en expérimentant des outils concrets de communication dans des situations ciblées.</w:t>
      </w:r>
    </w:p>
    <w:p w14:paraId="2A7B4377" w14:textId="77777777" w:rsidR="00021524" w:rsidRDefault="00DE2DFD" w:rsidP="00021524">
      <w:pPr>
        <w:ind w:right="142"/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Cela sera l’occasion d’échanger avec des personnes vivant avec les mêmes difficultés</w:t>
      </w:r>
      <w:r w:rsidR="00F92E9F"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. </w:t>
      </w:r>
    </w:p>
    <w:p w14:paraId="757717BF" w14:textId="27A19AC2" w:rsidR="00DE2DFD" w:rsidRDefault="00F92E9F" w:rsidP="00021524">
      <w:pPr>
        <w:ind w:right="142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Elle est animée par un</w:t>
      </w:r>
      <w:r w:rsidR="006E0FE7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e</w:t>
      </w:r>
      <w:r w:rsidRPr="0076537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 professionnel</w:t>
      </w:r>
      <w:r w:rsidR="006E0FE7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>le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des troubles psychiques et d’un</w:t>
      </w:r>
      <w:r w:rsidR="00B214B0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e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bénévole de l’UNAFAM.</w:t>
      </w:r>
    </w:p>
    <w:p w14:paraId="5854B7D5" w14:textId="6EE409E2" w:rsidR="00765372" w:rsidRPr="00765372" w:rsidRDefault="00765372" w:rsidP="008B4F49">
      <w:pPr>
        <w:spacing w:before="100" w:beforeAutospacing="1" w:after="100" w:afterAutospacing="1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Afin de bénéficier pleinement de cette journée, il est 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nécessaire</w:t>
      </w:r>
      <w:r w:rsid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de suivre </w:t>
      </w: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en amont le module e-learning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br/>
      </w:r>
      <w:r w:rsidRPr="00765372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 xml:space="preserve">Les </w:t>
      </w:r>
      <w:r w:rsidR="00021524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>troubles bipolaire</w:t>
      </w:r>
      <w:r w:rsidRPr="00765372">
        <w:rPr>
          <w:rFonts w:ascii="Arial Narrow" w:eastAsiaTheme="minorHAnsi" w:hAnsi="Arial Narrow" w:cs="Arial Narrow"/>
          <w:i/>
          <w:iCs/>
          <w:color w:val="000000"/>
          <w:sz w:val="26"/>
          <w:szCs w:val="26"/>
          <w:lang w:eastAsia="en-US"/>
        </w:rPr>
        <w:t>s</w:t>
      </w:r>
      <w:r w:rsidRPr="0076537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 disponible gratuitement sur</w:t>
      </w:r>
      <w:r w:rsid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le site</w:t>
      </w:r>
      <w:r>
        <w:rPr>
          <w:rFonts w:ascii="Arial" w:hAnsi="Arial" w:cs="Arial"/>
          <w:color w:val="404040"/>
          <w:sz w:val="27"/>
          <w:szCs w:val="27"/>
          <w:shd w:val="clear" w:color="auto" w:fill="FFFFFF"/>
        </w:rPr>
        <w:t> </w:t>
      </w:r>
      <w:hyperlink r:id="rId6" w:tgtFrame="_blank" w:history="1">
        <w:r w:rsidR="008B4F49" w:rsidRPr="008B4F49">
          <w:rPr>
            <w:rStyle w:val="Lienhypertexte"/>
            <w:rFonts w:ascii="Arial" w:hAnsi="Arial" w:cs="Arial"/>
            <w:sz w:val="27"/>
            <w:szCs w:val="27"/>
            <w:shd w:val="clear" w:color="auto" w:fill="FFFFFF"/>
          </w:rPr>
          <w:t>formaidants.fr</w:t>
        </w:r>
      </w:hyperlink>
      <w:r w:rsidRPr="008B4F4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B4F49">
        <w:rPr>
          <w:rFonts w:ascii="Arial" w:hAnsi="Arial" w:cs="Arial"/>
          <w:sz w:val="27"/>
          <w:szCs w:val="27"/>
          <w:shd w:val="clear" w:color="auto" w:fill="FFFFFF"/>
        </w:rPr>
        <w:t>(</w:t>
      </w:r>
      <w:r w:rsidR="008B4F49" w:rsidRP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nécessité de créer un compte</w:t>
      </w:r>
      <w:r w:rsidR="008B4F4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).</w:t>
      </w:r>
    </w:p>
    <w:p w14:paraId="4CF983E9" w14:textId="7F1D9486" w:rsidR="001C7F80" w:rsidRPr="008F3C12" w:rsidRDefault="001C7F80" w:rsidP="001C7F80">
      <w:pPr>
        <w:pStyle w:val="NormalWeb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Elle est </w:t>
      </w:r>
      <w:r w:rsidRPr="008F3C1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gratuite 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pour les participant</w:t>
      </w:r>
      <w:r w:rsidR="00F97A13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66083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,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8F3C12"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il n’est pas nécessaire d’être adhérent.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Le repas du midi, pris en charge </w:t>
      </w:r>
      <w:r w:rsidR="007C4A5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grâce à</w:t>
      </w:r>
      <w:r w:rsidR="00021524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notre subvention, sera pris en commun.</w:t>
      </w:r>
    </w:p>
    <w:p w14:paraId="1B46600F" w14:textId="77777777" w:rsidR="001C7F80" w:rsidRPr="008F3C12" w:rsidRDefault="001C7F80" w:rsidP="001C7F80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Si vous êtes intéressé ou pour tout renseignement, contactez-nous au 02 43 40 44 53.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ab/>
      </w:r>
    </w:p>
    <w:p w14:paraId="75DFCDD4" w14:textId="393558B6" w:rsidR="001C7F80" w:rsidRPr="008F3C12" w:rsidRDefault="001C7F80" w:rsidP="001C7F80">
      <w:pPr>
        <w:pStyle w:val="NormalWeb"/>
        <w:rPr>
          <w:rFonts w:ascii="Arial Narrow" w:hAnsi="Arial Narrow"/>
        </w:rPr>
      </w:pPr>
      <w:r w:rsidRPr="008F3C12">
        <w:rPr>
          <w:rFonts w:ascii="Arial Narrow" w:hAnsi="Arial Narrow" w:cstheme="minorHAnsi"/>
          <w:b/>
          <w:sz w:val="28"/>
          <w:szCs w:val="28"/>
        </w:rPr>
        <w:t xml:space="preserve">Le lieu de la formation vous sera communiqué </w:t>
      </w:r>
      <w:r w:rsidR="00DE2DFD" w:rsidRPr="008F3C12">
        <w:rPr>
          <w:rFonts w:ascii="Arial Narrow" w:hAnsi="Arial Narrow" w:cstheme="minorHAnsi"/>
          <w:b/>
          <w:sz w:val="28"/>
          <w:szCs w:val="28"/>
        </w:rPr>
        <w:t>quelques jours avant la date</w:t>
      </w:r>
      <w:r w:rsidR="008F3C12">
        <w:rPr>
          <w:rFonts w:ascii="Arial Narrow" w:hAnsi="Arial Narrow" w:cstheme="minorHAnsi"/>
          <w:b/>
          <w:sz w:val="28"/>
          <w:szCs w:val="28"/>
        </w:rPr>
        <w:t>.</w:t>
      </w:r>
      <w:r w:rsidRPr="008F3C12">
        <w:rPr>
          <w:rFonts w:ascii="Arial Narrow" w:hAnsi="Arial Narrow" w:cstheme="minorHAnsi"/>
          <w:b/>
          <w:sz w:val="28"/>
          <w:szCs w:val="28"/>
        </w:rPr>
        <w:tab/>
      </w:r>
    </w:p>
    <w:p w14:paraId="25E8289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25686C" w14:textId="77777777" w:rsidR="00021524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Bulletin </w:t>
      </w:r>
      <w:r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69018A" w14:textId="6B1E0151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 </w:t>
      </w:r>
      <w:r w:rsidR="00021524">
        <w:rPr>
          <w:rFonts w:asciiTheme="minorHAnsi" w:hAnsiTheme="minorHAnsi" w:cstheme="minorHAnsi"/>
          <w:b/>
          <w:sz w:val="28"/>
          <w:szCs w:val="28"/>
        </w:rPr>
        <w:t>Adapter sa communication avec un proche souffrant de troubles bipolaires</w:t>
      </w:r>
      <w:r w:rsidRPr="004C7CB5">
        <w:rPr>
          <w:rFonts w:asciiTheme="minorHAnsi" w:hAnsiTheme="minorHAnsi" w:cstheme="minorHAnsi"/>
          <w:b/>
          <w:sz w:val="28"/>
          <w:szCs w:val="28"/>
        </w:rPr>
        <w:t> »</w:t>
      </w:r>
    </w:p>
    <w:p w14:paraId="156CF42F" w14:textId="0DA327BC" w:rsidR="001C7F80" w:rsidRPr="0006599B" w:rsidRDefault="002E7A3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Vendredi </w:t>
      </w:r>
      <w:r w:rsidR="00C54D0B">
        <w:rPr>
          <w:rFonts w:asciiTheme="minorHAnsi" w:hAnsiTheme="minorHAnsi" w:cstheme="minorHAnsi"/>
          <w:b/>
          <w:color w:val="0070C0"/>
          <w:sz w:val="28"/>
          <w:szCs w:val="28"/>
        </w:rPr>
        <w:t>1</w:t>
      </w:r>
      <w:r w:rsidR="008B4F49">
        <w:rPr>
          <w:rFonts w:asciiTheme="minorHAnsi" w:hAnsiTheme="minorHAnsi" w:cstheme="minorHAnsi"/>
          <w:b/>
          <w:color w:val="0070C0"/>
          <w:sz w:val="28"/>
          <w:szCs w:val="28"/>
        </w:rPr>
        <w:t>4</w:t>
      </w:r>
      <w:r w:rsidR="009862E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mars après-midi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et samedi </w:t>
      </w:r>
      <w:r w:rsidR="00C54D0B">
        <w:rPr>
          <w:rFonts w:asciiTheme="minorHAnsi" w:hAnsiTheme="minorHAnsi" w:cstheme="minorHAnsi"/>
          <w:b/>
          <w:color w:val="0070C0"/>
          <w:sz w:val="28"/>
          <w:szCs w:val="28"/>
        </w:rPr>
        <w:t>1</w:t>
      </w:r>
      <w:r w:rsidR="008B4F49">
        <w:rPr>
          <w:rFonts w:asciiTheme="minorHAnsi" w:hAnsiTheme="minorHAnsi" w:cstheme="minorHAnsi"/>
          <w:b/>
          <w:color w:val="0070C0"/>
          <w:sz w:val="28"/>
          <w:szCs w:val="28"/>
        </w:rPr>
        <w:t>5 mars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8B4F49">
        <w:rPr>
          <w:rFonts w:asciiTheme="minorHAnsi" w:hAnsiTheme="minorHAnsi" w:cstheme="minorHAnsi"/>
          <w:b/>
          <w:color w:val="0070C0"/>
          <w:sz w:val="28"/>
          <w:szCs w:val="28"/>
        </w:rPr>
        <w:t>2025</w:t>
      </w:r>
    </w:p>
    <w:p w14:paraId="0FE07BE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FD212F" w14:textId="1EF2A624" w:rsidR="001C7F80" w:rsidRPr="004C7CB5" w:rsidRDefault="002520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1C7F80"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="001C7F80" w:rsidRPr="0006599B">
        <w:rPr>
          <w:rFonts w:asciiTheme="minorHAnsi" w:hAnsiTheme="minorHAnsi" w:cstheme="minorHAnsi"/>
          <w:b/>
        </w:rPr>
        <w:t> </w:t>
      </w:r>
      <w:proofErr w:type="gramStart"/>
      <w:r w:rsidR="001C7F80" w:rsidRPr="0006599B">
        <w:rPr>
          <w:rFonts w:asciiTheme="minorHAnsi" w:hAnsiTheme="minorHAnsi" w:cstheme="minorHAnsi"/>
          <w:b/>
        </w:rPr>
        <w:t xml:space="preserve">: </w:t>
      </w:r>
      <w:r w:rsidR="001C7F80" w:rsidRPr="004C7CB5">
        <w:rPr>
          <w:rFonts w:asciiTheme="minorHAnsi" w:hAnsiTheme="minorHAnsi" w:cstheme="minorHAnsi"/>
          <w:b/>
        </w:rPr>
        <w:t xml:space="preserve"> UNAFAM</w:t>
      </w:r>
      <w:proofErr w:type="gramEnd"/>
      <w:r w:rsidR="001C7F80" w:rsidRPr="004C7CB5">
        <w:rPr>
          <w:rFonts w:asciiTheme="minorHAnsi" w:hAnsiTheme="minorHAnsi" w:cstheme="minorHAnsi"/>
          <w:b/>
        </w:rPr>
        <w:t xml:space="preserve"> Délégation Sarthe – </w:t>
      </w:r>
      <w:r w:rsidR="008B4F49">
        <w:rPr>
          <w:rFonts w:asciiTheme="minorHAnsi" w:hAnsiTheme="minorHAnsi" w:cstheme="minorHAnsi"/>
          <w:b/>
        </w:rPr>
        <w:t>8 rue du Pont</w:t>
      </w:r>
      <w:r w:rsidR="001C7F80" w:rsidRPr="004C7CB5">
        <w:rPr>
          <w:rFonts w:asciiTheme="minorHAnsi" w:hAnsiTheme="minorHAnsi" w:cstheme="minorHAnsi"/>
          <w:b/>
        </w:rPr>
        <w:t xml:space="preserve"> 72</w:t>
      </w:r>
      <w:r w:rsidR="008B4F49">
        <w:rPr>
          <w:rFonts w:asciiTheme="minorHAnsi" w:hAnsiTheme="minorHAnsi" w:cstheme="minorHAnsi"/>
          <w:b/>
        </w:rPr>
        <w:t>1</w:t>
      </w:r>
      <w:r w:rsidR="001C7F80" w:rsidRPr="004C7CB5">
        <w:rPr>
          <w:rFonts w:asciiTheme="minorHAnsi" w:hAnsiTheme="minorHAnsi" w:cstheme="minorHAnsi"/>
          <w:b/>
        </w:rPr>
        <w:t xml:space="preserve">00  Le MANS  </w:t>
      </w:r>
    </w:p>
    <w:p w14:paraId="56EED5A0" w14:textId="5F00D4A4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r w:rsidR="002E7A32">
        <w:t>formation.unafam72@gmail.com</w:t>
      </w:r>
      <w:proofErr w:type="gramEnd"/>
    </w:p>
    <w:p w14:paraId="6EA7D987" w14:textId="7777777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385113EB" w14:textId="540CCC20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Nom</w:t>
      </w:r>
      <w:r w:rsidR="00F270E4">
        <w:rPr>
          <w:rFonts w:asciiTheme="minorHAnsi" w:hAnsiTheme="minorHAnsi" w:cstheme="minorHAnsi"/>
        </w:rPr>
        <w:t xml:space="preserve"> :                                                                                   </w:t>
      </w:r>
      <w:r w:rsidRPr="004C7CB5">
        <w:rPr>
          <w:rFonts w:asciiTheme="minorHAnsi" w:hAnsiTheme="minorHAnsi" w:cstheme="minorHAnsi"/>
        </w:rPr>
        <w:t xml:space="preserve">Prénom : </w:t>
      </w:r>
    </w:p>
    <w:p w14:paraId="5B4E0ED3" w14:textId="2B23FBEF" w:rsidR="00F270E4" w:rsidRPr="004C7CB5" w:rsidRDefault="001C7F80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Adresse : </w:t>
      </w:r>
      <w:r w:rsidR="00F270E4">
        <w:rPr>
          <w:rFonts w:asciiTheme="minorHAnsi" w:hAnsiTheme="minorHAnsi" w:cstheme="minorHAnsi"/>
        </w:rPr>
        <w:t xml:space="preserve"> </w:t>
      </w:r>
    </w:p>
    <w:p w14:paraId="3DFC1EC4" w14:textId="1A75EE0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CP : </w:t>
      </w:r>
      <w:r w:rsidR="00F270E4">
        <w:rPr>
          <w:rFonts w:asciiTheme="minorHAnsi" w:hAnsiTheme="minorHAnsi" w:cstheme="minorHAnsi"/>
        </w:rPr>
        <w:t xml:space="preserve">                        </w:t>
      </w:r>
      <w:r w:rsidRPr="004C7CB5">
        <w:rPr>
          <w:rFonts w:asciiTheme="minorHAnsi" w:hAnsiTheme="minorHAnsi" w:cstheme="minorHAnsi"/>
        </w:rPr>
        <w:t xml:space="preserve">Ville : </w:t>
      </w:r>
      <w:r w:rsidR="00F270E4">
        <w:rPr>
          <w:rFonts w:asciiTheme="minorHAnsi" w:hAnsiTheme="minorHAnsi" w:cstheme="minorHAnsi"/>
        </w:rPr>
        <w:t xml:space="preserve"> </w:t>
      </w:r>
    </w:p>
    <w:p w14:paraId="31FCCA1F" w14:textId="514E56FF" w:rsidR="008F3C12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Tél. : </w:t>
      </w:r>
      <w:r w:rsidR="00F270E4">
        <w:rPr>
          <w:rFonts w:asciiTheme="minorHAnsi" w:hAnsiTheme="minorHAnsi" w:cstheme="minorHAnsi"/>
        </w:rPr>
        <w:t xml:space="preserve">                                                   </w:t>
      </w:r>
      <w:r w:rsidRPr="004C7CB5">
        <w:rPr>
          <w:rFonts w:asciiTheme="minorHAnsi" w:hAnsiTheme="minorHAnsi" w:cstheme="minorHAnsi"/>
        </w:rPr>
        <w:t xml:space="preserve">  e-mail : </w:t>
      </w:r>
      <w:r w:rsidR="00F270E4">
        <w:rPr>
          <w:rFonts w:asciiTheme="minorHAnsi" w:hAnsiTheme="minorHAnsi" w:cstheme="minorHAnsi"/>
        </w:rPr>
        <w:t xml:space="preserve"> </w:t>
      </w:r>
    </w:p>
    <w:p w14:paraId="68E85CAD" w14:textId="7CA86715" w:rsidR="0075256D" w:rsidRDefault="00021524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Votre proche concerné est votre : enfant   -   conjoint   -    parent     - </w:t>
      </w:r>
      <w:r w:rsidR="00E474B8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fratrie    -   </w:t>
      </w:r>
      <w:r w:rsidR="00E474B8">
        <w:rPr>
          <w:rFonts w:asciiTheme="minorHAnsi" w:hAnsiTheme="minorHAnsi" w:cstheme="minorHAnsi"/>
        </w:rPr>
        <w:t xml:space="preserve">autre : </w:t>
      </w:r>
      <w:r>
        <w:rPr>
          <w:rFonts w:asciiTheme="minorHAnsi" w:hAnsiTheme="minorHAnsi" w:cstheme="minorHAnsi"/>
        </w:rPr>
        <w:t xml:space="preserve"> </w:t>
      </w:r>
    </w:p>
    <w:p w14:paraId="63878B96" w14:textId="77777777" w:rsidR="00423512" w:rsidRDefault="0042351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CA495F8" w14:textId="14BC42F1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</w:t>
      </w:r>
      <w:r w:rsidR="00F270E4">
        <w:rPr>
          <w:rFonts w:asciiTheme="minorHAnsi" w:hAnsiTheme="minorHAnsi" w:cstheme="minorHAnsi"/>
        </w:rPr>
        <w:t xml:space="preserve"> : </w:t>
      </w:r>
      <w:r w:rsidRPr="004C7CB5">
        <w:rPr>
          <w:rFonts w:asciiTheme="minorHAnsi" w:hAnsiTheme="minorHAnsi" w:cstheme="minorHAnsi"/>
        </w:rPr>
        <w:tab/>
        <w:t>Signature :</w:t>
      </w:r>
    </w:p>
    <w:p w14:paraId="111A0CF5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2F6FDFE2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6E1009D5" w14:textId="2AB86254" w:rsidR="001F52C2" w:rsidRPr="00324F90" w:rsidRDefault="001C7F80" w:rsidP="00324F9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sectPr w:rsidR="001F52C2" w:rsidRPr="00324F90" w:rsidSect="0042351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bbleboddy Neue T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6ED"/>
    <w:multiLevelType w:val="hybridMultilevel"/>
    <w:tmpl w:val="FF3C600A"/>
    <w:lvl w:ilvl="0" w:tplc="CF8CE3F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2B4C"/>
    <w:multiLevelType w:val="hybridMultilevel"/>
    <w:tmpl w:val="9B2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3F44"/>
    <w:multiLevelType w:val="hybridMultilevel"/>
    <w:tmpl w:val="C8DE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4579"/>
    <w:multiLevelType w:val="hybridMultilevel"/>
    <w:tmpl w:val="00F0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0"/>
    <w:rsid w:val="00021524"/>
    <w:rsid w:val="00035208"/>
    <w:rsid w:val="00070A2D"/>
    <w:rsid w:val="000960D7"/>
    <w:rsid w:val="000B661E"/>
    <w:rsid w:val="00122F3A"/>
    <w:rsid w:val="001C7F80"/>
    <w:rsid w:val="001E5F05"/>
    <w:rsid w:val="001F52C2"/>
    <w:rsid w:val="00252097"/>
    <w:rsid w:val="002A5A45"/>
    <w:rsid w:val="002B0C1E"/>
    <w:rsid w:val="002E7A32"/>
    <w:rsid w:val="00301AD7"/>
    <w:rsid w:val="00324F90"/>
    <w:rsid w:val="00423512"/>
    <w:rsid w:val="004A1AA4"/>
    <w:rsid w:val="004A50D1"/>
    <w:rsid w:val="005060C3"/>
    <w:rsid w:val="00534F91"/>
    <w:rsid w:val="00582A53"/>
    <w:rsid w:val="00660837"/>
    <w:rsid w:val="0068334A"/>
    <w:rsid w:val="006C41D9"/>
    <w:rsid w:val="006E0FE7"/>
    <w:rsid w:val="006E111A"/>
    <w:rsid w:val="006F4065"/>
    <w:rsid w:val="006F4FA6"/>
    <w:rsid w:val="00752411"/>
    <w:rsid w:val="0075256D"/>
    <w:rsid w:val="00765372"/>
    <w:rsid w:val="007A0711"/>
    <w:rsid w:val="007C4A5A"/>
    <w:rsid w:val="007D61CC"/>
    <w:rsid w:val="008A1100"/>
    <w:rsid w:val="008B4F49"/>
    <w:rsid w:val="008F3C12"/>
    <w:rsid w:val="008F504E"/>
    <w:rsid w:val="009862E4"/>
    <w:rsid w:val="009E63B9"/>
    <w:rsid w:val="00A54C78"/>
    <w:rsid w:val="00AA0DD3"/>
    <w:rsid w:val="00AB31C5"/>
    <w:rsid w:val="00AF4A72"/>
    <w:rsid w:val="00B214B0"/>
    <w:rsid w:val="00B504F6"/>
    <w:rsid w:val="00BB669E"/>
    <w:rsid w:val="00C54D0B"/>
    <w:rsid w:val="00CE19AB"/>
    <w:rsid w:val="00D50DC9"/>
    <w:rsid w:val="00DE2DFD"/>
    <w:rsid w:val="00E474B8"/>
    <w:rsid w:val="00F270E4"/>
    <w:rsid w:val="00F363A0"/>
    <w:rsid w:val="00F672E4"/>
    <w:rsid w:val="00F92E9F"/>
    <w:rsid w:val="00F97A13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3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65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idant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DELEGATION72 UNAFAM</dc:creator>
  <cp:lastModifiedBy>Sylvie et Pascal</cp:lastModifiedBy>
  <cp:revision>11</cp:revision>
  <cp:lastPrinted>2025-01-23T19:12:00Z</cp:lastPrinted>
  <dcterms:created xsi:type="dcterms:W3CDTF">2024-06-24T12:47:00Z</dcterms:created>
  <dcterms:modified xsi:type="dcterms:W3CDTF">2025-01-23T20:45:00Z</dcterms:modified>
</cp:coreProperties>
</file>